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1"/>
        <w:rPr>
          <w:rFonts w:hint="eastAsia"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附件3：</w:t>
      </w:r>
    </w:p>
    <w:p>
      <w:pPr>
        <w:jc w:val="center"/>
        <w:outlineLvl w:val="1"/>
        <w:rPr>
          <w:rFonts w:hint="eastAsia" w:ascii="华文中宋" w:hAnsi="华文中宋" w:eastAsia="华文中宋" w:cs="Times New Roman"/>
          <w:b/>
          <w:bCs/>
          <w:sz w:val="32"/>
          <w:szCs w:val="32"/>
        </w:rPr>
      </w:pPr>
      <w:r>
        <w:rPr>
          <w:rFonts w:ascii="华文中宋" w:hAnsi="华文中宋" w:eastAsia="华文中宋" w:cs="Times New Roman"/>
          <w:b/>
          <w:bCs/>
          <w:sz w:val="32"/>
          <w:szCs w:val="32"/>
        </w:rPr>
        <w:t>辽宁</w:t>
      </w:r>
      <w:r>
        <w:rPr>
          <w:rFonts w:hint="eastAsia" w:ascii="华文中宋" w:hAnsi="华文中宋" w:eastAsia="华文中宋" w:cs="Times New Roman"/>
          <w:b/>
          <w:bCs/>
          <w:sz w:val="32"/>
          <w:szCs w:val="32"/>
          <w:lang w:eastAsia="zh-CN"/>
        </w:rPr>
        <w:t>石化职业技术学院</w:t>
      </w:r>
      <w:bookmarkStart w:id="0" w:name="_GoBack"/>
      <w:bookmarkEnd w:id="0"/>
      <w:r>
        <w:rPr>
          <w:rFonts w:ascii="华文中宋" w:hAnsi="华文中宋" w:eastAsia="华文中宋" w:cs="Times New Roman"/>
          <w:b/>
          <w:bCs/>
          <w:sz w:val="32"/>
          <w:szCs w:val="32"/>
        </w:rPr>
        <w:t>团支部建设特色目标</w:t>
      </w:r>
      <w:r>
        <w:rPr>
          <w:rFonts w:hint="eastAsia" w:ascii="华文中宋" w:hAnsi="华文中宋" w:eastAsia="华文中宋" w:cs="Times New Roman"/>
          <w:b/>
          <w:bCs/>
          <w:sz w:val="32"/>
          <w:szCs w:val="32"/>
        </w:rPr>
        <w:t>申报</w:t>
      </w:r>
      <w:r>
        <w:rPr>
          <w:rFonts w:ascii="华文中宋" w:hAnsi="华文中宋" w:eastAsia="华文中宋" w:cs="Times New Roman"/>
          <w:b/>
          <w:bCs/>
          <w:sz w:val="32"/>
          <w:szCs w:val="32"/>
        </w:rPr>
        <w:t>表</w:t>
      </w:r>
    </w:p>
    <w:tbl>
      <w:tblPr>
        <w:tblStyle w:val="4"/>
        <w:tblpPr w:leftFromText="180" w:rightFromText="180" w:vertAnchor="text" w:horzAnchor="page" w:tblpX="1249" w:tblpY="660"/>
        <w:tblOverlap w:val="never"/>
        <w:tblW w:w="950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629"/>
        <w:gridCol w:w="2268"/>
        <w:gridCol w:w="1134"/>
        <w:gridCol w:w="783"/>
        <w:gridCol w:w="1515"/>
        <w:gridCol w:w="14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2331" w:type="dxa"/>
            <w:gridSpan w:val="2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学院</w:t>
            </w:r>
          </w:p>
          <w:p>
            <w:pPr>
              <w:spacing w:line="360" w:lineRule="auto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名称</w:t>
            </w:r>
          </w:p>
        </w:tc>
        <w:tc>
          <w:tcPr>
            <w:tcW w:w="2268" w:type="dxa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  <w:tc>
          <w:tcPr>
            <w:tcW w:w="1917" w:type="dxa"/>
            <w:gridSpan w:val="2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团支部</w:t>
            </w:r>
          </w:p>
          <w:p>
            <w:pPr>
              <w:spacing w:line="360" w:lineRule="auto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名称</w:t>
            </w:r>
          </w:p>
        </w:tc>
        <w:tc>
          <w:tcPr>
            <w:tcW w:w="2990" w:type="dxa"/>
            <w:gridSpan w:val="2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331" w:type="dxa"/>
            <w:gridSpan w:val="2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年级</w:t>
            </w:r>
          </w:p>
        </w:tc>
        <w:tc>
          <w:tcPr>
            <w:tcW w:w="2268" w:type="dxa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  <w:tc>
          <w:tcPr>
            <w:tcW w:w="1917" w:type="dxa"/>
            <w:gridSpan w:val="2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团支部负责人</w:t>
            </w:r>
          </w:p>
        </w:tc>
        <w:tc>
          <w:tcPr>
            <w:tcW w:w="2990" w:type="dxa"/>
            <w:gridSpan w:val="2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331" w:type="dxa"/>
            <w:gridSpan w:val="2"/>
            <w:vMerge w:val="restart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团支部建设</w:t>
            </w:r>
          </w:p>
          <w:p>
            <w:pPr>
              <w:spacing w:line="360" w:lineRule="auto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特色目标</w:t>
            </w:r>
          </w:p>
        </w:tc>
        <w:tc>
          <w:tcPr>
            <w:tcW w:w="2268" w:type="dxa"/>
          </w:tcPr>
          <w:p>
            <w:pPr>
              <w:spacing w:line="360" w:lineRule="auto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理论学习型团支部（红色团支部）</w:t>
            </w:r>
          </w:p>
        </w:tc>
        <w:tc>
          <w:tcPr>
            <w:tcW w:w="1134" w:type="dxa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  <w:tc>
          <w:tcPr>
            <w:tcW w:w="2298" w:type="dxa"/>
            <w:gridSpan w:val="2"/>
          </w:tcPr>
          <w:p>
            <w:pPr>
              <w:spacing w:line="360" w:lineRule="auto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文化体育型团支部（紫色团支部）</w:t>
            </w:r>
          </w:p>
        </w:tc>
        <w:tc>
          <w:tcPr>
            <w:tcW w:w="1475" w:type="dxa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331" w:type="dxa"/>
            <w:gridSpan w:val="2"/>
            <w:vMerge w:val="continue"/>
            <w:tcBorders>
              <w:top w:val="nil"/>
            </w:tcBorders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360" w:lineRule="auto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思想引领型团支部（橙色团支部）</w:t>
            </w:r>
          </w:p>
        </w:tc>
        <w:tc>
          <w:tcPr>
            <w:tcW w:w="1134" w:type="dxa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  <w:tc>
          <w:tcPr>
            <w:tcW w:w="2298" w:type="dxa"/>
            <w:gridSpan w:val="2"/>
          </w:tcPr>
          <w:p>
            <w:pPr>
              <w:spacing w:line="360" w:lineRule="auto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文明诚信型团支部（白色团支部）</w:t>
            </w:r>
          </w:p>
        </w:tc>
        <w:tc>
          <w:tcPr>
            <w:tcW w:w="1475" w:type="dxa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2331" w:type="dxa"/>
            <w:gridSpan w:val="2"/>
            <w:vMerge w:val="continue"/>
            <w:tcBorders>
              <w:top w:val="nil"/>
            </w:tcBorders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360" w:lineRule="auto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创新创业型团支部（蓝色团支部）</w:t>
            </w:r>
          </w:p>
        </w:tc>
        <w:tc>
          <w:tcPr>
            <w:tcW w:w="1134" w:type="dxa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  <w:tc>
          <w:tcPr>
            <w:tcW w:w="2298" w:type="dxa"/>
            <w:gridSpan w:val="2"/>
          </w:tcPr>
          <w:p>
            <w:pPr>
              <w:spacing w:line="360" w:lineRule="auto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实践成才型团支部（黄色团支部）</w:t>
            </w:r>
          </w:p>
        </w:tc>
        <w:tc>
          <w:tcPr>
            <w:tcW w:w="1475" w:type="dxa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2331" w:type="dxa"/>
            <w:gridSpan w:val="2"/>
            <w:vMerge w:val="continue"/>
            <w:tcBorders>
              <w:top w:val="nil"/>
            </w:tcBorders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360" w:lineRule="auto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志愿服务型团支部（绿色团支部）</w:t>
            </w:r>
          </w:p>
        </w:tc>
        <w:tc>
          <w:tcPr>
            <w:tcW w:w="1134" w:type="dxa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  <w:tc>
          <w:tcPr>
            <w:tcW w:w="2298" w:type="dxa"/>
            <w:gridSpan w:val="2"/>
          </w:tcPr>
          <w:p>
            <w:pPr>
              <w:spacing w:line="360" w:lineRule="auto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青年成长型团支部（粉色团支部）</w:t>
            </w:r>
          </w:p>
        </w:tc>
        <w:tc>
          <w:tcPr>
            <w:tcW w:w="1475" w:type="dxa"/>
          </w:tcPr>
          <w:p>
            <w:pPr>
              <w:spacing w:line="360" w:lineRule="auto"/>
              <w:ind w:firstLine="560" w:firstLineChars="200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506" w:type="dxa"/>
            <w:gridSpan w:val="7"/>
          </w:tcPr>
          <w:p>
            <w:pPr>
              <w:spacing w:line="360" w:lineRule="auto"/>
              <w:ind w:firstLine="560" w:firstLineChars="200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（注：在建设特色目标后打“√” 可多选）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5" w:hRule="atLeast"/>
        </w:trPr>
        <w:tc>
          <w:tcPr>
            <w:tcW w:w="1702" w:type="dxa"/>
          </w:tcPr>
          <w:p>
            <w:pPr>
              <w:rPr>
                <w:b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建设规划</w:t>
            </w:r>
          </w:p>
          <w:p>
            <w:pPr>
              <w:spacing w:line="360" w:lineRule="auto"/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（要求 500字以上，可附图片，可附页)</w:t>
            </w:r>
          </w:p>
        </w:tc>
        <w:tc>
          <w:tcPr>
            <w:tcW w:w="7804" w:type="dxa"/>
            <w:gridSpan w:val="6"/>
          </w:tcPr>
          <w:p/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C4E"/>
    <w:rsid w:val="004E18B4"/>
    <w:rsid w:val="00553048"/>
    <w:rsid w:val="00620F38"/>
    <w:rsid w:val="00752124"/>
    <w:rsid w:val="00C45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225</Characters>
  <Lines>1</Lines>
  <Paragraphs>1</Paragraphs>
  <TotalTime>1</TotalTime>
  <ScaleCrop>false</ScaleCrop>
  <LinksUpToDate>false</LinksUpToDate>
  <CharactersWithSpaces>263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2020-10-20T10:33:00Z</dcterms:created>
  <dc:creator>jessie</dc:creator>
  <cp:lastModifiedBy>低调</cp:lastModifiedBy>
  <dcterms:modified xsi:type="dcterms:W3CDTF">2020-10-21T02:05:02Z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